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02F5A" w14:textId="6E7BB360" w:rsidR="0045307E" w:rsidRDefault="0045307E" w:rsidP="0045307E">
      <w:pPr>
        <w:pStyle w:val="Title"/>
      </w:pPr>
      <w:r>
        <w:t xml:space="preserve">This Van Can bowel cancer awareness </w:t>
      </w:r>
    </w:p>
    <w:p w14:paraId="6C311A94" w14:textId="311C42B5" w:rsidR="0045307E" w:rsidRDefault="00D74560" w:rsidP="0092131E">
      <w:pPr>
        <w:pStyle w:val="Heading1"/>
      </w:pPr>
      <w:r>
        <w:t xml:space="preserve">Copy for text or WhatsApp messages. </w:t>
      </w:r>
    </w:p>
    <w:p w14:paraId="0D8C6DCE" w14:textId="77777777" w:rsidR="00D74560" w:rsidRPr="00D74560" w:rsidRDefault="00D74560" w:rsidP="00D74560"/>
    <w:p w14:paraId="67687147" w14:textId="0A2BC0D7" w:rsidR="00D74560" w:rsidRDefault="00D74560" w:rsidP="00D74560">
      <w:pPr>
        <w:rPr>
          <w:rFonts w:cs="Arial"/>
          <w:szCs w:val="24"/>
        </w:rPr>
      </w:pPr>
      <w:r>
        <w:rPr>
          <w:rFonts w:cs="Arial"/>
          <w:szCs w:val="24"/>
        </w:rPr>
        <w:t xml:space="preserve">The NHS Bowel Cancer awareness roadshow, “This Van Can”, will be visiting </w:t>
      </w:r>
      <w:r>
        <w:rPr>
          <w:rFonts w:cs="Arial"/>
          <w:szCs w:val="24"/>
        </w:rPr>
        <w:t>xxx</w:t>
      </w:r>
      <w:r>
        <w:rPr>
          <w:rFonts w:cs="Arial"/>
          <w:szCs w:val="24"/>
        </w:rPr>
        <w:t xml:space="preserve"> </w:t>
      </w:r>
      <w:r>
        <w:rPr>
          <w:rFonts w:cs="Arial"/>
          <w:szCs w:val="24"/>
        </w:rPr>
        <w:t xml:space="preserve">on xxx. </w:t>
      </w:r>
    </w:p>
    <w:p w14:paraId="2CCEA682" w14:textId="77777777" w:rsidR="00D74560" w:rsidRDefault="00D74560" w:rsidP="00D74560">
      <w:pPr>
        <w:rPr>
          <w:rFonts w:cs="Arial"/>
          <w:szCs w:val="24"/>
        </w:rPr>
      </w:pPr>
      <w:r>
        <w:rPr>
          <w:rFonts w:cs="Arial"/>
          <w:szCs w:val="24"/>
        </w:rPr>
        <w:t xml:space="preserve">Visit the van to find out about the signs and symptoms of bowel cancer, (and what you should do if you have them) and learn about bowel cancer screening. Finding bowel cancer early can make all the difference. PLEASE NOTE SCREENING TESTS ARE NOT AVAILABLE ON THE VAN, but we can show you how to order one (for free) to be sent in the post if needed. </w:t>
      </w:r>
    </w:p>
    <w:p w14:paraId="5788DF65" w14:textId="77777777" w:rsidR="00D74560" w:rsidRDefault="00D74560" w:rsidP="00D74560">
      <w:pPr>
        <w:rPr>
          <w:rFonts w:cs="Arial"/>
          <w:szCs w:val="24"/>
        </w:rPr>
      </w:pPr>
      <w:r>
        <w:rPr>
          <w:rFonts w:cs="Arial"/>
          <w:szCs w:val="24"/>
        </w:rPr>
        <w:t xml:space="preserve">If you are concerned or would like to know more, please visit the below helpful links: </w:t>
      </w:r>
    </w:p>
    <w:p w14:paraId="45B3A039" w14:textId="77777777" w:rsidR="00D74560" w:rsidRDefault="00D74560" w:rsidP="00D74560">
      <w:pPr>
        <w:rPr>
          <w:rFonts w:cs="Arial"/>
          <w:szCs w:val="24"/>
        </w:rPr>
      </w:pPr>
      <w:hyperlink r:id="rId7" w:history="1">
        <w:r>
          <w:rPr>
            <w:rStyle w:val="Hyperlink"/>
            <w:rFonts w:cs="Arial"/>
            <w:szCs w:val="24"/>
          </w:rPr>
          <w:t>www.thisvancan.co.uk</w:t>
        </w:r>
      </w:hyperlink>
      <w:r>
        <w:rPr>
          <w:rFonts w:cs="Arial"/>
          <w:szCs w:val="24"/>
        </w:rPr>
        <w:t xml:space="preserve"> </w:t>
      </w:r>
    </w:p>
    <w:p w14:paraId="17167E2E" w14:textId="77777777" w:rsidR="00D74560" w:rsidRDefault="00D74560" w:rsidP="00D74560">
      <w:pPr>
        <w:rPr>
          <w:rFonts w:cs="Arial"/>
          <w:szCs w:val="24"/>
        </w:rPr>
      </w:pPr>
      <w:hyperlink r:id="rId8" w:history="1">
        <w:r>
          <w:rPr>
            <w:rStyle w:val="Hyperlink"/>
            <w:rFonts w:cs="Arial"/>
            <w:szCs w:val="24"/>
          </w:rPr>
          <w:t>https://www.nhs.uk/conditions/bowel-cancer/</w:t>
        </w:r>
      </w:hyperlink>
    </w:p>
    <w:p w14:paraId="54F36B86" w14:textId="77777777" w:rsidR="00D74560" w:rsidRDefault="00D74560" w:rsidP="00D74560">
      <w:pPr>
        <w:rPr>
          <w:rFonts w:cs="Arial"/>
          <w:szCs w:val="24"/>
        </w:rPr>
      </w:pPr>
      <w:hyperlink r:id="rId9" w:history="1">
        <w:r>
          <w:rPr>
            <w:rStyle w:val="Hyperlink"/>
            <w:rFonts w:cs="Arial"/>
            <w:szCs w:val="24"/>
          </w:rPr>
          <w:t>https://www.nhs.uk/conditions/bowel-cancer-screening/</w:t>
        </w:r>
      </w:hyperlink>
    </w:p>
    <w:p w14:paraId="1970D218" w14:textId="77777777" w:rsidR="00D74560" w:rsidRDefault="00D74560" w:rsidP="00D74560">
      <w:pPr>
        <w:rPr>
          <w:rFonts w:cs="Arial"/>
          <w:szCs w:val="24"/>
        </w:rPr>
      </w:pPr>
      <w:hyperlink r:id="rId10" w:history="1">
        <w:r>
          <w:rPr>
            <w:rStyle w:val="Hyperlink"/>
            <w:rFonts w:cs="Arial"/>
            <w:szCs w:val="24"/>
          </w:rPr>
          <w:t>https://www.bowelcanceruk.org.uk/about-bowel-cancer/bowel-cancer/</w:t>
        </w:r>
      </w:hyperlink>
    </w:p>
    <w:p w14:paraId="588C1F34" w14:textId="77777777" w:rsidR="0045307E" w:rsidRDefault="0045307E" w:rsidP="0045307E">
      <w:pPr>
        <w:rPr>
          <w:rFonts w:cs="Arial"/>
          <w:szCs w:val="24"/>
        </w:rPr>
      </w:pPr>
    </w:p>
    <w:p w14:paraId="291EC2CD" w14:textId="77777777" w:rsidR="00077B34" w:rsidRDefault="00077B34">
      <w:pPr>
        <w:spacing w:line="259" w:lineRule="auto"/>
        <w:rPr>
          <w:rFonts w:cs="Arial"/>
          <w:b/>
          <w:bCs/>
          <w:szCs w:val="24"/>
        </w:rPr>
      </w:pPr>
      <w:r>
        <w:rPr>
          <w:rFonts w:cs="Arial"/>
          <w:b/>
          <w:bCs/>
          <w:szCs w:val="24"/>
        </w:rPr>
        <w:br w:type="page"/>
      </w:r>
    </w:p>
    <w:p w14:paraId="1295FA77" w14:textId="5244813C" w:rsidR="0045307E" w:rsidRPr="00DD7828" w:rsidRDefault="0045307E" w:rsidP="0045307E">
      <w:pPr>
        <w:rPr>
          <w:rFonts w:cs="Arial"/>
          <w:b/>
          <w:bCs/>
          <w:szCs w:val="24"/>
        </w:rPr>
      </w:pPr>
      <w:r w:rsidRPr="00DD7828">
        <w:rPr>
          <w:rFonts w:cs="Arial"/>
          <w:b/>
          <w:bCs/>
          <w:szCs w:val="24"/>
        </w:rPr>
        <w:lastRenderedPageBreak/>
        <w:t>Alt text</w:t>
      </w:r>
    </w:p>
    <w:p w14:paraId="0F2CCE2F" w14:textId="77777777" w:rsidR="0045307E" w:rsidRPr="00C15C3A" w:rsidRDefault="0045307E" w:rsidP="0045307E">
      <w:pPr>
        <w:rPr>
          <w:rFonts w:cs="Arial"/>
          <w:szCs w:val="24"/>
        </w:rPr>
      </w:pPr>
    </w:p>
    <w:p w14:paraId="64E51052" w14:textId="77777777" w:rsidR="00385BFB" w:rsidRDefault="00385BFB" w:rsidP="00385BFB"/>
    <w:p w14:paraId="42B0132C" w14:textId="77777777" w:rsidR="00385BFB" w:rsidRDefault="00385BFB" w:rsidP="00385BFB"/>
    <w:p w14:paraId="77DC62B6" w14:textId="77777777" w:rsidR="00C221B1" w:rsidRDefault="00C221B1" w:rsidP="00385BFB"/>
    <w:p w14:paraId="5CC3D740" w14:textId="77777777" w:rsidR="00BF10E9" w:rsidRDefault="00BF10E9" w:rsidP="00385BFB"/>
    <w:p w14:paraId="6025AB42" w14:textId="77777777" w:rsidR="00C221B1" w:rsidRDefault="00C221B1" w:rsidP="00385BFB"/>
    <w:p w14:paraId="2027EA3B" w14:textId="77777777" w:rsidR="00C221B1" w:rsidRDefault="00C221B1" w:rsidP="00385BFB"/>
    <w:p w14:paraId="36519873" w14:textId="77777777" w:rsidR="00C221B1" w:rsidRPr="00385BFB" w:rsidRDefault="00C221B1" w:rsidP="00385BFB"/>
    <w:sectPr w:rsidR="00C221B1" w:rsidRPr="00385BFB">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F2E31" w14:textId="77777777" w:rsidR="0045307E" w:rsidRDefault="0045307E" w:rsidP="00385BFB">
      <w:r>
        <w:separator/>
      </w:r>
    </w:p>
  </w:endnote>
  <w:endnote w:type="continuationSeparator" w:id="0">
    <w:p w14:paraId="6CAB810B" w14:textId="77777777" w:rsidR="0045307E" w:rsidRDefault="0045307E" w:rsidP="00385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1076" w14:textId="0D74E915" w:rsidR="00BF10E9" w:rsidRDefault="0045307E" w:rsidP="00385BFB">
    <w:pPr>
      <w:pStyle w:val="Footer"/>
    </w:pPr>
    <w:r>
      <w:rPr>
        <w:noProof/>
      </w:rPr>
      <w:drawing>
        <wp:anchor distT="0" distB="0" distL="114300" distR="114300" simplePos="0" relativeHeight="251662336" behindDoc="1" locked="0" layoutInCell="1" allowOverlap="1" wp14:anchorId="591E7C28" wp14:editId="2F1415F9">
          <wp:simplePos x="0" y="0"/>
          <wp:positionH relativeFrom="margin">
            <wp:posOffset>4072890</wp:posOffset>
          </wp:positionH>
          <wp:positionV relativeFrom="page">
            <wp:posOffset>9290050</wp:posOffset>
          </wp:positionV>
          <wp:extent cx="2546985" cy="1278255"/>
          <wp:effectExtent l="0" t="0" r="5715" b="0"/>
          <wp:wrapTight wrapText="bothSides">
            <wp:wrapPolygon edited="0">
              <wp:start x="0" y="0"/>
              <wp:lineTo x="0" y="21246"/>
              <wp:lineTo x="21487" y="21246"/>
              <wp:lineTo x="21487" y="0"/>
              <wp:lineTo x="0" y="0"/>
            </wp:wrapPolygon>
          </wp:wrapTight>
          <wp:docPr id="2657827" name="Picture 2" descr="A poster of a hand holding a roll of toilet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7827" name="Picture 2" descr="A poster of a hand holding a roll of toilet pape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46985" cy="1278255"/>
                  </a:xfrm>
                  <a:prstGeom prst="rect">
                    <a:avLst/>
                  </a:prstGeom>
                </pic:spPr>
              </pic:pic>
            </a:graphicData>
          </a:graphic>
          <wp14:sizeRelH relativeFrom="margin">
            <wp14:pctWidth>0</wp14:pctWidth>
          </wp14:sizeRelH>
          <wp14:sizeRelV relativeFrom="margin">
            <wp14:pctHeight>0</wp14:pctHeight>
          </wp14:sizeRelV>
        </wp:anchor>
      </w:drawing>
    </w:r>
    <w:r w:rsidR="00BF10E9">
      <w:rPr>
        <w:noProof/>
      </w:rPr>
      <w:drawing>
        <wp:anchor distT="0" distB="0" distL="114300" distR="114300" simplePos="0" relativeHeight="251661312" behindDoc="1" locked="0" layoutInCell="1" allowOverlap="1" wp14:anchorId="6409D302" wp14:editId="333DCD29">
          <wp:simplePos x="0" y="0"/>
          <wp:positionH relativeFrom="column">
            <wp:posOffset>-1524000</wp:posOffset>
          </wp:positionH>
          <wp:positionV relativeFrom="paragraph">
            <wp:posOffset>-396240</wp:posOffset>
          </wp:positionV>
          <wp:extent cx="2675890" cy="967740"/>
          <wp:effectExtent l="0" t="0" r="0"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
                    <a:extLst>
                      <a:ext uri="{28A0092B-C50C-407E-A947-70E740481C1C}">
                        <a14:useLocalDpi xmlns:a14="http://schemas.microsoft.com/office/drawing/2010/main" val="0"/>
                      </a:ext>
                    </a:extLst>
                  </a:blip>
                  <a:srcRect b="46471"/>
                  <a:stretch/>
                </pic:blipFill>
                <pic:spPr bwMode="auto">
                  <a:xfrm>
                    <a:off x="0" y="0"/>
                    <a:ext cx="2675890" cy="9677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4466" w14:textId="77777777" w:rsidR="0045307E" w:rsidRDefault="0045307E" w:rsidP="00385BFB">
      <w:r>
        <w:separator/>
      </w:r>
    </w:p>
  </w:footnote>
  <w:footnote w:type="continuationSeparator" w:id="0">
    <w:p w14:paraId="27CE4374" w14:textId="77777777" w:rsidR="0045307E" w:rsidRDefault="0045307E" w:rsidP="00385B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3BF6" w14:textId="77777777" w:rsidR="00BF10E9" w:rsidRDefault="00BF10E9" w:rsidP="00385BFB">
    <w:pPr>
      <w:pStyle w:val="Header"/>
    </w:pPr>
    <w:r>
      <w:rPr>
        <w:noProof/>
      </w:rPr>
      <w:drawing>
        <wp:anchor distT="0" distB="0" distL="114300" distR="114300" simplePos="0" relativeHeight="251659264" behindDoc="0" locked="0" layoutInCell="1" allowOverlap="1" wp14:anchorId="474DFC96" wp14:editId="6318CD09">
          <wp:simplePos x="0" y="0"/>
          <wp:positionH relativeFrom="column">
            <wp:posOffset>4457700</wp:posOffset>
          </wp:positionH>
          <wp:positionV relativeFrom="paragraph">
            <wp:posOffset>-525780</wp:posOffset>
          </wp:positionV>
          <wp:extent cx="2261235" cy="113855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261235" cy="11385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25AC5"/>
    <w:multiLevelType w:val="hybridMultilevel"/>
    <w:tmpl w:val="EC7A9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3084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7E"/>
    <w:rsid w:val="00077B34"/>
    <w:rsid w:val="000B036C"/>
    <w:rsid w:val="00137115"/>
    <w:rsid w:val="00385BFB"/>
    <w:rsid w:val="0045307E"/>
    <w:rsid w:val="0092131E"/>
    <w:rsid w:val="00961FB2"/>
    <w:rsid w:val="009729AC"/>
    <w:rsid w:val="009A29D0"/>
    <w:rsid w:val="00BF10E9"/>
    <w:rsid w:val="00C221B1"/>
    <w:rsid w:val="00D74560"/>
    <w:rsid w:val="00DD7828"/>
    <w:rsid w:val="00F74350"/>
    <w:rsid w:val="00FD2F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7D272A5"/>
  <w15:chartTrackingRefBased/>
  <w15:docId w15:val="{EA6939C3-47E0-43EA-AE44-B05065FDF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BFB"/>
    <w:pPr>
      <w:spacing w:line="360" w:lineRule="auto"/>
    </w:pPr>
    <w:rPr>
      <w:rFonts w:ascii="Arial" w:hAnsi="Arial"/>
      <w:sz w:val="24"/>
    </w:rPr>
  </w:style>
  <w:style w:type="paragraph" w:styleId="Heading1">
    <w:name w:val="heading 1"/>
    <w:basedOn w:val="Normal"/>
    <w:next w:val="Normal"/>
    <w:link w:val="Heading1Char"/>
    <w:uiPriority w:val="9"/>
    <w:qFormat/>
    <w:rsid w:val="00C221B1"/>
    <w:pPr>
      <w:keepNext/>
      <w:keepLines/>
      <w:spacing w:before="240" w:after="0"/>
      <w:outlineLvl w:val="0"/>
    </w:pPr>
    <w:rPr>
      <w:rFonts w:eastAsiaTheme="majorEastAsia" w:cstheme="majorBidi"/>
      <w:color w:val="005EB8"/>
      <w:sz w:val="32"/>
      <w:szCs w:val="32"/>
    </w:rPr>
  </w:style>
  <w:style w:type="paragraph" w:styleId="Heading2">
    <w:name w:val="heading 2"/>
    <w:basedOn w:val="Normal"/>
    <w:next w:val="Normal"/>
    <w:link w:val="Heading2Char"/>
    <w:uiPriority w:val="9"/>
    <w:unhideWhenUsed/>
    <w:qFormat/>
    <w:rsid w:val="00385BFB"/>
    <w:pPr>
      <w:keepNext/>
      <w:keepLines/>
      <w:spacing w:before="40" w:after="0"/>
      <w:outlineLvl w:val="1"/>
    </w:pPr>
    <w:rPr>
      <w:rFonts w:eastAsiaTheme="majorEastAsia" w:cstheme="majorBidi"/>
      <w:color w:val="005EB8"/>
      <w:sz w:val="28"/>
      <w:szCs w:val="26"/>
    </w:rPr>
  </w:style>
  <w:style w:type="paragraph" w:styleId="Heading3">
    <w:name w:val="heading 3"/>
    <w:basedOn w:val="Normal"/>
    <w:next w:val="Normal"/>
    <w:link w:val="Heading3Char"/>
    <w:uiPriority w:val="9"/>
    <w:unhideWhenUsed/>
    <w:qFormat/>
    <w:rsid w:val="00C221B1"/>
    <w:pPr>
      <w:keepNext/>
      <w:keepLines/>
      <w:spacing w:before="40" w:after="0"/>
      <w:outlineLvl w:val="2"/>
    </w:pPr>
    <w:rPr>
      <w:rFonts w:eastAsiaTheme="majorEastAsia" w:cstheme="majorBidi"/>
      <w:b/>
      <w:color w:val="005EB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221B1"/>
    <w:pPr>
      <w:spacing w:after="0" w:line="240" w:lineRule="auto"/>
      <w:contextualSpacing/>
    </w:pPr>
    <w:rPr>
      <w:rFonts w:eastAsiaTheme="majorEastAsia" w:cstheme="majorBidi"/>
      <w:color w:val="005EB8"/>
      <w:spacing w:val="-10"/>
      <w:kern w:val="28"/>
      <w:sz w:val="56"/>
      <w:szCs w:val="56"/>
    </w:rPr>
  </w:style>
  <w:style w:type="character" w:customStyle="1" w:styleId="TitleChar">
    <w:name w:val="Title Char"/>
    <w:basedOn w:val="DefaultParagraphFont"/>
    <w:link w:val="Title"/>
    <w:uiPriority w:val="10"/>
    <w:rsid w:val="00C221B1"/>
    <w:rPr>
      <w:rFonts w:ascii="Arial" w:eastAsiaTheme="majorEastAsia" w:hAnsi="Arial" w:cstheme="majorBidi"/>
      <w:color w:val="005EB8"/>
      <w:spacing w:val="-10"/>
      <w:kern w:val="28"/>
      <w:sz w:val="56"/>
      <w:szCs w:val="56"/>
    </w:rPr>
  </w:style>
  <w:style w:type="character" w:customStyle="1" w:styleId="Heading1Char">
    <w:name w:val="Heading 1 Char"/>
    <w:basedOn w:val="DefaultParagraphFont"/>
    <w:link w:val="Heading1"/>
    <w:uiPriority w:val="9"/>
    <w:rsid w:val="00C221B1"/>
    <w:rPr>
      <w:rFonts w:ascii="Arial" w:eastAsiaTheme="majorEastAsia" w:hAnsi="Arial" w:cstheme="majorBidi"/>
      <w:color w:val="005EB8"/>
      <w:sz w:val="32"/>
      <w:szCs w:val="32"/>
    </w:rPr>
  </w:style>
  <w:style w:type="character" w:customStyle="1" w:styleId="Heading2Char">
    <w:name w:val="Heading 2 Char"/>
    <w:basedOn w:val="DefaultParagraphFont"/>
    <w:link w:val="Heading2"/>
    <w:uiPriority w:val="9"/>
    <w:rsid w:val="00385BFB"/>
    <w:rPr>
      <w:rFonts w:ascii="Arial" w:eastAsiaTheme="majorEastAsia" w:hAnsi="Arial" w:cstheme="majorBidi"/>
      <w:color w:val="005EB8"/>
      <w:sz w:val="28"/>
      <w:szCs w:val="26"/>
    </w:rPr>
  </w:style>
  <w:style w:type="character" w:customStyle="1" w:styleId="Heading3Char">
    <w:name w:val="Heading 3 Char"/>
    <w:basedOn w:val="DefaultParagraphFont"/>
    <w:link w:val="Heading3"/>
    <w:uiPriority w:val="9"/>
    <w:rsid w:val="00C221B1"/>
    <w:rPr>
      <w:rFonts w:ascii="Arial" w:eastAsiaTheme="majorEastAsia" w:hAnsi="Arial" w:cstheme="majorBidi"/>
      <w:b/>
      <w:color w:val="005EB8"/>
      <w:sz w:val="24"/>
      <w:szCs w:val="24"/>
    </w:rPr>
  </w:style>
  <w:style w:type="paragraph" w:styleId="ListParagraph">
    <w:name w:val="List Paragraph"/>
    <w:basedOn w:val="Normal"/>
    <w:uiPriority w:val="34"/>
    <w:qFormat/>
    <w:rsid w:val="00BF10E9"/>
    <w:pPr>
      <w:ind w:left="720"/>
      <w:contextualSpacing/>
    </w:pPr>
  </w:style>
  <w:style w:type="paragraph" w:styleId="Header">
    <w:name w:val="header"/>
    <w:basedOn w:val="Normal"/>
    <w:link w:val="HeaderChar"/>
    <w:uiPriority w:val="99"/>
    <w:unhideWhenUsed/>
    <w:rsid w:val="00BF10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0E9"/>
    <w:rPr>
      <w:rFonts w:ascii="Arial" w:hAnsi="Arial"/>
    </w:rPr>
  </w:style>
  <w:style w:type="paragraph" w:styleId="Footer">
    <w:name w:val="footer"/>
    <w:basedOn w:val="Normal"/>
    <w:link w:val="FooterChar"/>
    <w:uiPriority w:val="99"/>
    <w:unhideWhenUsed/>
    <w:rsid w:val="00BF10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10E9"/>
    <w:rPr>
      <w:rFonts w:ascii="Arial" w:hAnsi="Arial"/>
    </w:rPr>
  </w:style>
  <w:style w:type="table" w:styleId="TableGrid">
    <w:name w:val="Table Grid"/>
    <w:basedOn w:val="TableNormal"/>
    <w:uiPriority w:val="39"/>
    <w:rsid w:val="0045307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DefaultParagraphFont"/>
    <w:rsid w:val="0045307E"/>
  </w:style>
  <w:style w:type="character" w:styleId="Hyperlink">
    <w:name w:val="Hyperlink"/>
    <w:basedOn w:val="DefaultParagraphFont"/>
    <w:uiPriority w:val="99"/>
    <w:unhideWhenUsed/>
    <w:rsid w:val="004530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71354">
      <w:bodyDiv w:val="1"/>
      <w:marLeft w:val="0"/>
      <w:marRight w:val="0"/>
      <w:marTop w:val="0"/>
      <w:marBottom w:val="0"/>
      <w:divBdr>
        <w:top w:val="none" w:sz="0" w:space="0" w:color="auto"/>
        <w:left w:val="none" w:sz="0" w:space="0" w:color="auto"/>
        <w:bottom w:val="none" w:sz="0" w:space="0" w:color="auto"/>
        <w:right w:val="none" w:sz="0" w:space="0" w:color="auto"/>
      </w:divBdr>
    </w:div>
    <w:div w:id="188933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br01.safelinks.protection.outlook.com/?url=https%3A%2F%2Fwww.nhs.uk%2Fconditions%2Fbowel-cancer%2F&amp;data=05%7C02%7Calison.foxley4%40nhs.net%7C7e78cd2d64fe4a0841fa08dd34be45f8%7C37c354b285b047f5b22207b48d774ee3%7C0%7C0%7C638724713997293309%7CUnknown%7CTWFpbGZsb3d8eyJFbXB0eU1hcGkiOnRydWUsIlYiOiIwLjAuMDAwMCIsIlAiOiJXaW4zMiIsIkFOIjoiTWFpbCIsIldUIjoyfQ%3D%3D%7C0%7C%7C%7C&amp;sdata=EhGVMehp4qC649JOKWDWSbTxDj3wVrAFtstqL1yIAjs%3D&amp;reserved=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br01.safelinks.protection.outlook.com/?url=http%3A%2F%2Fwww.thisvancan.co.uk%2F&amp;data=05%7C02%7Calison.foxley4%40nhs.net%7C7e78cd2d64fe4a0841fa08dd34be45f8%7C37c354b285b047f5b22207b48d774ee3%7C0%7C0%7C638724713997266617%7CUnknown%7CTWFpbGZsb3d8eyJFbXB0eU1hcGkiOnRydWUsIlYiOiIwLjAuMDAwMCIsIlAiOiJXaW4zMiIsIkFOIjoiTWFpbCIsIldUIjoyfQ%3D%3D%7C0%7C%7C%7C&amp;sdata=C1PH9%2By9oSCVI7DrFmPxWllQNhMpHyz%2FCnbFnGFlydc%3D&amp;reserved=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br01.safelinks.protection.outlook.com/?url=https%3A%2F%2Fwww.bowelcanceruk.org.uk%2Fabout-bowel-cancer%2Fbowel-cancer%2Fi&amp;data=05%7C02%7Calison.foxley4%40nhs.net%7C7e78cd2d64fe4a0841fa08dd34be45f8%7C37c354b285b047f5b22207b48d774ee3%7C0%7C0%7C638724713997324021%7CUnknown%7CTWFpbGZsb3d8eyJFbXB0eU1hcGkiOnRydWUsIlYiOiIwLjAuMDAwMCIsIlAiOiJXaW4zMiIsIkFOIjoiTWFpbCIsIldUIjoyfQ%3D%3D%7C0%7C%7C%7C&amp;sdata=qXuYIcZ0w%2BEpEzAXle7sBd0ubUkFN5KP8vwwyRIIp3Y%3D&amp;reserved=0" TargetMode="External"/><Relationship Id="rId4" Type="http://schemas.openxmlformats.org/officeDocument/2006/relationships/webSettings" Target="webSettings.xml"/><Relationship Id="rId9" Type="http://schemas.openxmlformats.org/officeDocument/2006/relationships/hyperlink" Target="https://gbr01.safelinks.protection.outlook.com/?url=https%3A%2F%2Fwww.nhs.uk%2Fconditions%2Fbowel-cancer-screening%2F&amp;data=05%7C02%7Calison.foxley4%40nhs.net%7C7e78cd2d64fe4a0841fa08dd34be45f8%7C37c354b285b047f5b22207b48d774ee3%7C0%7C0%7C638724713997309186%7CUnknown%7CTWFpbGZsb3d8eyJFbXB0eU1hcGkiOnRydWUsIlYiOiIwLjAuMDAwMCIsIlAiOiJXaW4zMiIsIkFOIjoiTWFpbCIsIldUIjoyfQ%3D%3D%7C0%7C%7C%7C&amp;sdata=vXA%2BgRc52%2FHr1qPQZhHD2R68PAXaIjlS3wbf6yVT0%2FM%3D&amp;reserved=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M:\47%20TEMPLATES\2024%20GMC%20Blank%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2024 GMC Blank Word Template</Template>
  <TotalTime>3</TotalTime>
  <Pages>2</Pages>
  <Words>396</Words>
  <Characters>2261</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Foxley Alison (RBV) NHS Christie Tr</dc:creator>
  <cp:keywords/>
  <dc:description/>
  <cp:lastModifiedBy>Foxley Alison (RBV) NHS Christie Tr</cp:lastModifiedBy>
  <cp:revision>2</cp:revision>
  <dcterms:created xsi:type="dcterms:W3CDTF">2025-01-15T15:15:00Z</dcterms:created>
  <dcterms:modified xsi:type="dcterms:W3CDTF">2025-01-15T15:15:00Z</dcterms:modified>
</cp:coreProperties>
</file>